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885" w:rsidRPr="00BD6A94" w:rsidRDefault="00B03885" w:rsidP="00B03885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Приложение № 1</w:t>
      </w:r>
      <w:r w:rsidRPr="00BD6A94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</w:p>
    <w:p w:rsidR="008163C0" w:rsidRDefault="00B03885" w:rsidP="008163C0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</w:t>
      </w:r>
      <w:r w:rsidR="008163C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к  решению</w:t>
      </w:r>
      <w:r w:rsidR="008163C0"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"О бюджете </w:t>
      </w:r>
      <w:proofErr w:type="spellStart"/>
      <w:r w:rsidR="008163C0">
        <w:rPr>
          <w:rFonts w:ascii="Times New Roman" w:eastAsia="Times New Roman" w:hAnsi="Times New Roman"/>
          <w:sz w:val="20"/>
          <w:szCs w:val="20"/>
          <w:lang w:eastAsia="ru-RU"/>
        </w:rPr>
        <w:t>Поваренского</w:t>
      </w:r>
      <w:proofErr w:type="spellEnd"/>
      <w:r w:rsidR="008163C0">
        <w:rPr>
          <w:rFonts w:ascii="Times New Roman" w:eastAsia="Times New Roman" w:hAnsi="Times New Roman"/>
          <w:sz w:val="20"/>
          <w:szCs w:val="20"/>
          <w:lang w:eastAsia="ru-RU"/>
        </w:rPr>
        <w:t xml:space="preserve"> сельсовета</w:t>
      </w:r>
      <w:r w:rsidR="008163C0"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8163C0" w:rsidRDefault="008163C0" w:rsidP="008163C0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района Новосибирской области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 w:rsidR="00E65AD6">
        <w:rPr>
          <w:rFonts w:ascii="Times New Roman" w:eastAsia="Times New Roman" w:hAnsi="Times New Roman"/>
          <w:sz w:val="20"/>
          <w:szCs w:val="20"/>
          <w:lang w:eastAsia="ru-RU"/>
        </w:rPr>
        <w:t>2025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года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и</w:t>
      </w:r>
    </w:p>
    <w:p w:rsidR="008163C0" w:rsidRDefault="008163C0" w:rsidP="008163C0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плановый период</w:t>
      </w:r>
      <w:r w:rsidR="00E65AD6">
        <w:rPr>
          <w:rFonts w:ascii="Times New Roman" w:eastAsia="Times New Roman" w:hAnsi="Times New Roman"/>
          <w:sz w:val="20"/>
          <w:szCs w:val="20"/>
          <w:lang w:eastAsia="ru-RU"/>
        </w:rPr>
        <w:t xml:space="preserve">  2026 и 2027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годов»  </w:t>
      </w:r>
    </w:p>
    <w:p w:rsidR="00B03885" w:rsidRPr="00BD6A94" w:rsidRDefault="008163C0" w:rsidP="008163C0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</w:t>
      </w:r>
      <w:r w:rsidR="00E65AD6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</w:t>
      </w:r>
      <w:r w:rsidR="008C0BF1">
        <w:rPr>
          <w:rFonts w:ascii="Times New Roman" w:eastAsia="Times New Roman" w:hAnsi="Times New Roman"/>
          <w:sz w:val="20"/>
          <w:szCs w:val="20"/>
          <w:lang w:eastAsia="ru-RU"/>
        </w:rPr>
        <w:t>от 28.01.2025г № 202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\1</w:t>
      </w:r>
      <w:r w:rsidR="00A51E30"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</w:p>
    <w:p w:rsidR="00B03885" w:rsidRPr="00BD6A94" w:rsidRDefault="00B03885" w:rsidP="00A51E3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A9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</w:t>
      </w:r>
      <w:r w:rsidR="00A51E3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</w:t>
      </w:r>
      <w:r w:rsidRPr="00BD6A9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</w:t>
      </w:r>
    </w:p>
    <w:tbl>
      <w:tblPr>
        <w:tblW w:w="9600" w:type="dxa"/>
        <w:tblInd w:w="93" w:type="dxa"/>
        <w:tblLook w:val="04A0" w:firstRow="1" w:lastRow="0" w:firstColumn="1" w:lastColumn="0" w:noHBand="0" w:noVBand="1"/>
      </w:tblPr>
      <w:tblGrid>
        <w:gridCol w:w="4400"/>
        <w:gridCol w:w="2530"/>
        <w:gridCol w:w="866"/>
        <w:gridCol w:w="866"/>
        <w:gridCol w:w="938"/>
      </w:tblGrid>
      <w:tr w:rsidR="00B03885" w:rsidRPr="006A2321" w:rsidTr="00072715">
        <w:trPr>
          <w:trHeight w:val="312"/>
        </w:trPr>
        <w:tc>
          <w:tcPr>
            <w:tcW w:w="960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3885" w:rsidRPr="00A51E30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Перечень видов доходов бюджета </w:t>
            </w:r>
            <w:proofErr w:type="spellStart"/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Поваренского</w:t>
            </w:r>
            <w:proofErr w:type="spellEnd"/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сельсовета </w:t>
            </w:r>
            <w:proofErr w:type="spellStart"/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Коченевского</w:t>
            </w:r>
            <w:proofErr w:type="spellEnd"/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райо</w:t>
            </w:r>
            <w:r w:rsidR="006B148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 Новосибирской области на 2025 год и плановый период 2026 и 2027</w:t>
            </w:r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годов</w:t>
            </w:r>
          </w:p>
          <w:p w:rsidR="00B03885" w:rsidRPr="006A2321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                                                                                                                   </w:t>
            </w:r>
            <w:r w:rsidRPr="00A51E30">
              <w:rPr>
                <w:rFonts w:ascii="Times New Roman" w:eastAsia="Times New Roman" w:hAnsi="Times New Roman"/>
                <w:lang w:eastAsia="ru-RU"/>
              </w:rPr>
              <w:t>в тыс.</w:t>
            </w:r>
            <w:r w:rsidR="009C38CC">
              <w:rPr>
                <w:rFonts w:ascii="Times New Roman" w:eastAsia="Times New Roman" w:hAnsi="Times New Roman"/>
                <w:lang w:eastAsia="ru-RU"/>
              </w:rPr>
              <w:t xml:space="preserve"> рублях</w:t>
            </w:r>
          </w:p>
        </w:tc>
      </w:tr>
      <w:tr w:rsidR="00B03885" w:rsidRPr="006A2321" w:rsidTr="00072715">
        <w:trPr>
          <w:trHeight w:val="312"/>
        </w:trPr>
        <w:tc>
          <w:tcPr>
            <w:tcW w:w="96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03885" w:rsidRPr="006A2321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03885" w:rsidRPr="006A2321" w:rsidTr="00072715">
        <w:trPr>
          <w:trHeight w:val="1176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6A2321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A232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 вида доходов бюджета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6A2321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A232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Код вида доходов бюджета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3885" w:rsidRPr="006A2321" w:rsidRDefault="00B03885" w:rsidP="001369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202</w:t>
            </w:r>
            <w:r w:rsidR="006B148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885" w:rsidRPr="006A2321" w:rsidRDefault="006B148A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2026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1369D1" w:rsidRDefault="006B148A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2027</w:t>
            </w:r>
          </w:p>
        </w:tc>
      </w:tr>
      <w:tr w:rsidR="00B03885" w:rsidRPr="006A2321" w:rsidTr="00072715">
        <w:trPr>
          <w:trHeight w:val="2402"/>
        </w:trPr>
        <w:tc>
          <w:tcPr>
            <w:tcW w:w="4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  <w:r w:rsidR="00B03885"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103 02231 01 0000 110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793,1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824,0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1138</w:t>
            </w:r>
          </w:p>
        </w:tc>
      </w:tr>
      <w:tr w:rsidR="00B03885" w:rsidRPr="006A2321" w:rsidTr="00072715">
        <w:trPr>
          <w:trHeight w:val="253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  <w:r w:rsidR="00B03885"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103 02241 01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</w:tr>
      <w:tr w:rsidR="00B03885" w:rsidRPr="006A2321" w:rsidTr="00072715">
        <w:trPr>
          <w:trHeight w:val="2118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  <w:r w:rsidR="00B03885"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103 02251 01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799,3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1103,8</w:t>
            </w:r>
          </w:p>
        </w:tc>
      </w:tr>
      <w:tr w:rsidR="00B03885" w:rsidRPr="006A2321" w:rsidTr="00072715">
        <w:trPr>
          <w:trHeight w:val="60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  <w:r w:rsidR="00B03885"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103 02261 01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-78,9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-81,9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-113,2</w:t>
            </w:r>
          </w:p>
        </w:tc>
      </w:tr>
      <w:tr w:rsidR="00B03885" w:rsidRPr="006A2321" w:rsidTr="00072715">
        <w:trPr>
          <w:trHeight w:val="58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облагаемых по налоговой ставке …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182 101 02010 01 0000 110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2901,4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3095,8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3303,3</w:t>
            </w:r>
          </w:p>
        </w:tc>
      </w:tr>
      <w:tr w:rsidR="00B03885" w:rsidRPr="006A2321" w:rsidTr="00072715">
        <w:trPr>
          <w:trHeight w:val="288"/>
        </w:trPr>
        <w:tc>
          <w:tcPr>
            <w:tcW w:w="4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25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182 105 03010 01 0000 110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1364,8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1406,0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1446,0</w:t>
            </w:r>
          </w:p>
        </w:tc>
      </w:tr>
      <w:tr w:rsidR="00B03885" w:rsidRPr="006A2321" w:rsidTr="00072715">
        <w:trPr>
          <w:trHeight w:val="230"/>
        </w:trPr>
        <w:tc>
          <w:tcPr>
            <w:tcW w:w="4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3885" w:rsidRPr="006A2321" w:rsidTr="00072715">
        <w:trPr>
          <w:trHeight w:val="418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Налог на имущество физических лиц …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182 106 01030 10 0000 110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E5594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</w:t>
            </w:r>
            <w:r w:rsidR="00C87C6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B038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C87C60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90,2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C87C60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 w:rsidR="00B03885" w:rsidRPr="006A2321" w:rsidTr="00072715">
        <w:trPr>
          <w:trHeight w:val="821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182 106 06033 10 0000 110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C87C60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C87C60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269,2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C87C60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269,2</w:t>
            </w:r>
          </w:p>
        </w:tc>
      </w:tr>
      <w:tr w:rsidR="00B03885" w:rsidRPr="006A2321" w:rsidTr="00072715">
        <w:trPr>
          <w:trHeight w:val="972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182 106 06043 10 0000 110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C87C60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C87C60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531,0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C87C60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531,0</w:t>
            </w:r>
          </w:p>
        </w:tc>
      </w:tr>
      <w:tr w:rsidR="00B03885" w:rsidRPr="006A2321" w:rsidTr="00072715">
        <w:trPr>
          <w:trHeight w:val="30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налоговых доходов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7730E3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6636</w:t>
            </w:r>
            <w:r w:rsidR="00C87C6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7730E3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6938,2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7730E3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7783,7</w:t>
            </w:r>
          </w:p>
        </w:tc>
      </w:tr>
      <w:tr w:rsidR="00B03885" w:rsidRPr="006A2321" w:rsidTr="00072715">
        <w:trPr>
          <w:trHeight w:val="1477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</w:t>
            </w:r>
            <w:proofErr w:type="gramEnd"/>
          </w:p>
        </w:tc>
        <w:tc>
          <w:tcPr>
            <w:tcW w:w="2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555 111 05035 10 0000 120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B10284" w:rsidRPr="006A2321" w:rsidTr="00B10284">
        <w:trPr>
          <w:trHeight w:val="479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284" w:rsidRPr="00B10284" w:rsidRDefault="00B10284" w:rsidP="00B1028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0284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сельских поселений</w:t>
            </w:r>
          </w:p>
          <w:p w:rsidR="00B10284" w:rsidRPr="00B10284" w:rsidRDefault="00B10284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284" w:rsidRPr="008C75A3" w:rsidRDefault="00B1028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555 117 15030 10 0000 150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10284" w:rsidRDefault="00B1028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10284" w:rsidRDefault="00B1028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10284" w:rsidRDefault="00B1028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3885" w:rsidRPr="006A2321" w:rsidTr="00072715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неналоговых доходов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1028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1369D1" w:rsidRPr="006A2321" w:rsidTr="00072715">
        <w:trPr>
          <w:trHeight w:val="288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369D1" w:rsidRPr="008C75A3" w:rsidRDefault="001369D1" w:rsidP="001D05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собственных</w:t>
            </w: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доходов</w:t>
            </w:r>
          </w:p>
        </w:tc>
        <w:tc>
          <w:tcPr>
            <w:tcW w:w="253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369D1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369D1" w:rsidRDefault="00B1028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6723,9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369D1" w:rsidRDefault="007730E3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6939,2</w:t>
            </w: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369D1" w:rsidRDefault="007730E3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7784,7</w:t>
            </w:r>
          </w:p>
        </w:tc>
      </w:tr>
      <w:tr w:rsidR="001369D1" w:rsidRPr="006A2321" w:rsidTr="00072715">
        <w:trPr>
          <w:trHeight w:val="288"/>
        </w:trPr>
        <w:tc>
          <w:tcPr>
            <w:tcW w:w="4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5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555 202 16001 10 0000 150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7730E3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9301,3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9D1" w:rsidRPr="008C75A3" w:rsidRDefault="007730E3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6384,5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9D1" w:rsidRPr="008C75A3" w:rsidRDefault="007730E3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6978,7</w:t>
            </w:r>
          </w:p>
        </w:tc>
      </w:tr>
      <w:tr w:rsidR="001369D1" w:rsidRPr="006A2321" w:rsidTr="00072715">
        <w:trPr>
          <w:trHeight w:val="346"/>
        </w:trPr>
        <w:tc>
          <w:tcPr>
            <w:tcW w:w="4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4CCD" w:rsidRPr="006A2321" w:rsidTr="00072715">
        <w:trPr>
          <w:trHeight w:val="563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04CCD" w:rsidRPr="008C75A3" w:rsidRDefault="007730E3" w:rsidP="0010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4F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CCD" w:rsidRPr="008C75A3" w:rsidRDefault="00104CCD" w:rsidP="007730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555 202 </w:t>
            </w:r>
            <w:r w:rsidR="007730E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35118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10 0000 150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CCD" w:rsidRDefault="00E5594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4CCD" w:rsidRDefault="00E5594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217,2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04CCD" w:rsidRPr="008C75A3" w:rsidRDefault="00E55941" w:rsidP="00E559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225,0</w:t>
            </w:r>
          </w:p>
        </w:tc>
      </w:tr>
      <w:tr w:rsidR="00E55941" w:rsidRPr="006A2321" w:rsidTr="00E55941">
        <w:trPr>
          <w:trHeight w:val="36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55941" w:rsidRPr="00E55941" w:rsidRDefault="00E55941" w:rsidP="00E55941">
            <w:pPr>
              <w:rPr>
                <w:rFonts w:ascii="Times New Roman" w:hAnsi="Times New Roman"/>
                <w:sz w:val="20"/>
                <w:szCs w:val="20"/>
              </w:rPr>
            </w:pPr>
            <w:r w:rsidRPr="00E55941">
              <w:rPr>
                <w:rFonts w:ascii="Times New Roman" w:hAnsi="Times New Roman"/>
                <w:sz w:val="20"/>
                <w:szCs w:val="20"/>
              </w:rPr>
              <w:t>Прочие субсидии бюджетам сельских поселений</w:t>
            </w:r>
          </w:p>
          <w:p w:rsidR="00E55941" w:rsidRPr="00E55941" w:rsidRDefault="00E55941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5941" w:rsidRPr="008C75A3" w:rsidRDefault="00E5594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555 202 29999 10 0000 150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5941" w:rsidRDefault="00E5594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834,9</w:t>
            </w:r>
            <w:bookmarkEnd w:id="0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55941" w:rsidRDefault="00E5594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55941" w:rsidRDefault="00E55941" w:rsidP="00104C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69D1" w:rsidRPr="006A2321" w:rsidTr="00104CCD">
        <w:trPr>
          <w:trHeight w:val="56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69D1" w:rsidRPr="008C75A3" w:rsidRDefault="001369D1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555 202 49999 10 0000 150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7730E3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69D1" w:rsidRPr="008C75A3" w:rsidRDefault="007730E3" w:rsidP="00104C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369D1" w:rsidRPr="006A2321" w:rsidTr="00104CCD">
        <w:trPr>
          <w:trHeight w:val="468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безвозмездных поступлений 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B1028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10665,6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B1028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6601,7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8163C0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7203,7</w:t>
            </w:r>
          </w:p>
        </w:tc>
      </w:tr>
      <w:tr w:rsidR="001369D1" w:rsidRPr="006A2321" w:rsidTr="00072715">
        <w:trPr>
          <w:trHeight w:val="30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ДОХОДОВ: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B1028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17389,5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8163C0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13540,9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8163C0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14988,4</w:t>
            </w:r>
          </w:p>
        </w:tc>
      </w:tr>
    </w:tbl>
    <w:p w:rsidR="004C0986" w:rsidRDefault="004C0986"/>
    <w:sectPr w:rsidR="004C0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FAD"/>
    <w:rsid w:val="00104CCD"/>
    <w:rsid w:val="001369D1"/>
    <w:rsid w:val="001B3D31"/>
    <w:rsid w:val="003B3FAD"/>
    <w:rsid w:val="00445681"/>
    <w:rsid w:val="004C0986"/>
    <w:rsid w:val="004E27D2"/>
    <w:rsid w:val="006B148A"/>
    <w:rsid w:val="007730E3"/>
    <w:rsid w:val="008163C0"/>
    <w:rsid w:val="008C0BF1"/>
    <w:rsid w:val="009C38CC"/>
    <w:rsid w:val="00A51E30"/>
    <w:rsid w:val="00B03885"/>
    <w:rsid w:val="00B10284"/>
    <w:rsid w:val="00C87C60"/>
    <w:rsid w:val="00E55941"/>
    <w:rsid w:val="00E65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88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38C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88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38C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0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704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2023-11-15T02:26:00Z</cp:lastPrinted>
  <dcterms:created xsi:type="dcterms:W3CDTF">2025-02-13T11:08:00Z</dcterms:created>
  <dcterms:modified xsi:type="dcterms:W3CDTF">2025-02-13T11:08:00Z</dcterms:modified>
</cp:coreProperties>
</file>